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456"/>
        <w:gridCol w:w="1821"/>
        <w:gridCol w:w="1822"/>
        <w:gridCol w:w="1822"/>
        <w:gridCol w:w="1822"/>
        <w:gridCol w:w="1822"/>
      </w:tblGrid>
      <w:tr w:rsidR="00CB12A9" w:rsidRPr="00CB12A9" w:rsidTr="00CB12A9">
        <w:trPr>
          <w:jc w:val="center"/>
        </w:trPr>
        <w:tc>
          <w:tcPr>
            <w:tcW w:w="704" w:type="dxa"/>
          </w:tcPr>
          <w:p w:rsidR="00CB12A9" w:rsidRPr="00CB12A9" w:rsidRDefault="00CB12A9">
            <w:pPr>
              <w:rPr>
                <w:rFonts w:ascii="Times New Roman" w:hAnsi="Times New Roman" w:cs="Times New Roman"/>
              </w:rPr>
            </w:pPr>
            <w:bookmarkStart w:id="0" w:name="_GoBack"/>
            <w:bookmarkEnd w:id="0"/>
            <w:r w:rsidRPr="00CB12A9"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r w:rsidRPr="00CB12A9">
              <w:rPr>
                <w:rFonts w:ascii="Times New Roman" w:hAnsi="Times New Roman" w:cs="Times New Roman"/>
              </w:rPr>
              <w:t>пп</w:t>
            </w:r>
            <w:proofErr w:type="spellEnd"/>
          </w:p>
        </w:tc>
        <w:tc>
          <w:tcPr>
            <w:tcW w:w="2408" w:type="dxa"/>
          </w:tcPr>
          <w:p w:rsidR="00CB12A9" w:rsidRPr="00CB12A9" w:rsidRDefault="00CB12A9">
            <w:pPr>
              <w:rPr>
                <w:rFonts w:ascii="Times New Roman" w:hAnsi="Times New Roman" w:cs="Times New Roman"/>
              </w:rPr>
            </w:pPr>
            <w:r w:rsidRPr="00CB12A9">
              <w:rPr>
                <w:rFonts w:ascii="Times New Roman" w:hAnsi="Times New Roman" w:cs="Times New Roman"/>
              </w:rPr>
              <w:t>Объем финансирования за счет бюджетных ассигнований федерального бюджета РФ</w:t>
            </w:r>
          </w:p>
        </w:tc>
        <w:tc>
          <w:tcPr>
            <w:tcW w:w="1556" w:type="dxa"/>
          </w:tcPr>
          <w:p w:rsidR="00CB12A9" w:rsidRPr="00CB12A9" w:rsidRDefault="00CB12A9">
            <w:pPr>
              <w:rPr>
                <w:rFonts w:ascii="Times New Roman" w:hAnsi="Times New Roman" w:cs="Times New Roman"/>
              </w:rPr>
            </w:pPr>
            <w:r w:rsidRPr="00CB12A9">
              <w:rPr>
                <w:rFonts w:ascii="Times New Roman" w:hAnsi="Times New Roman" w:cs="Times New Roman"/>
              </w:rPr>
              <w:t>Объем финансирования за счет бюджетных ассигнований бюджета субъекта РФ</w:t>
            </w:r>
          </w:p>
        </w:tc>
        <w:tc>
          <w:tcPr>
            <w:tcW w:w="1557" w:type="dxa"/>
          </w:tcPr>
          <w:p w:rsidR="00CB12A9" w:rsidRPr="00CB12A9" w:rsidRDefault="00CB12A9">
            <w:pPr>
              <w:rPr>
                <w:rFonts w:ascii="Times New Roman" w:hAnsi="Times New Roman" w:cs="Times New Roman"/>
              </w:rPr>
            </w:pPr>
            <w:r w:rsidRPr="00CB12A9">
              <w:rPr>
                <w:rFonts w:ascii="Times New Roman" w:hAnsi="Times New Roman" w:cs="Times New Roman"/>
              </w:rPr>
              <w:t>Объем финансирования за счет бюджетных ассигнований местного бюджет</w:t>
            </w:r>
          </w:p>
        </w:tc>
        <w:tc>
          <w:tcPr>
            <w:tcW w:w="1557" w:type="dxa"/>
          </w:tcPr>
          <w:p w:rsidR="00CB12A9" w:rsidRPr="00CB12A9" w:rsidRDefault="00CB12A9">
            <w:pPr>
              <w:rPr>
                <w:rFonts w:ascii="Times New Roman" w:hAnsi="Times New Roman" w:cs="Times New Roman"/>
              </w:rPr>
            </w:pPr>
            <w:r w:rsidRPr="00CB12A9">
              <w:rPr>
                <w:rFonts w:ascii="Times New Roman" w:hAnsi="Times New Roman" w:cs="Times New Roman"/>
              </w:rPr>
              <w:t>Объем финансирования за счет средств физических лиц</w:t>
            </w:r>
          </w:p>
        </w:tc>
        <w:tc>
          <w:tcPr>
            <w:tcW w:w="1557" w:type="dxa"/>
          </w:tcPr>
          <w:p w:rsidR="00CB12A9" w:rsidRPr="00CB12A9" w:rsidRDefault="00CB12A9">
            <w:pPr>
              <w:rPr>
                <w:rFonts w:ascii="Times New Roman" w:hAnsi="Times New Roman" w:cs="Times New Roman"/>
              </w:rPr>
            </w:pPr>
            <w:r w:rsidRPr="00CB12A9">
              <w:rPr>
                <w:rFonts w:ascii="Times New Roman" w:hAnsi="Times New Roman" w:cs="Times New Roman"/>
              </w:rPr>
              <w:t>Объем финансирования за счет средств юридических лиц</w:t>
            </w:r>
          </w:p>
        </w:tc>
      </w:tr>
      <w:tr w:rsidR="00CB12A9" w:rsidRPr="00CB12A9" w:rsidTr="00CB12A9">
        <w:trPr>
          <w:trHeight w:val="1038"/>
          <w:jc w:val="center"/>
        </w:trPr>
        <w:tc>
          <w:tcPr>
            <w:tcW w:w="704" w:type="dxa"/>
          </w:tcPr>
          <w:p w:rsidR="00CB12A9" w:rsidRPr="00CB12A9" w:rsidRDefault="00CB12A9">
            <w:pPr>
              <w:rPr>
                <w:rFonts w:ascii="Times New Roman" w:hAnsi="Times New Roman" w:cs="Times New Roman"/>
              </w:rPr>
            </w:pPr>
            <w:r w:rsidRPr="00CB12A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08" w:type="dxa"/>
          </w:tcPr>
          <w:p w:rsidR="00CB12A9" w:rsidRPr="00CB12A9" w:rsidRDefault="00CB12A9" w:rsidP="00CB12A9">
            <w:pPr>
              <w:jc w:val="center"/>
              <w:rPr>
                <w:rFonts w:ascii="Times New Roman" w:hAnsi="Times New Roman" w:cs="Times New Roman"/>
              </w:rPr>
            </w:pPr>
            <w:r w:rsidRPr="00CB12A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6" w:type="dxa"/>
          </w:tcPr>
          <w:p w:rsidR="00CB12A9" w:rsidRPr="00CB12A9" w:rsidRDefault="00CB12A9" w:rsidP="00CB12A9">
            <w:pPr>
              <w:jc w:val="center"/>
              <w:rPr>
                <w:rFonts w:ascii="Times New Roman" w:hAnsi="Times New Roman" w:cs="Times New Roman"/>
              </w:rPr>
            </w:pPr>
            <w:r w:rsidRPr="00CB12A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7" w:type="dxa"/>
          </w:tcPr>
          <w:p w:rsidR="00CB12A9" w:rsidRPr="00CB12A9" w:rsidRDefault="00CB12A9" w:rsidP="00CB12A9">
            <w:pPr>
              <w:jc w:val="center"/>
              <w:rPr>
                <w:rFonts w:ascii="Times New Roman" w:hAnsi="Times New Roman" w:cs="Times New Roman"/>
              </w:rPr>
            </w:pPr>
            <w:r w:rsidRPr="00CB12A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7" w:type="dxa"/>
          </w:tcPr>
          <w:p w:rsidR="00CB12A9" w:rsidRPr="00CB12A9" w:rsidRDefault="00CB12A9" w:rsidP="00CB12A9">
            <w:pPr>
              <w:jc w:val="center"/>
              <w:rPr>
                <w:rFonts w:ascii="Times New Roman" w:hAnsi="Times New Roman" w:cs="Times New Roman"/>
              </w:rPr>
            </w:pPr>
            <w:r w:rsidRPr="00CB12A9">
              <w:rPr>
                <w:rFonts w:ascii="Times New Roman" w:hAnsi="Times New Roman" w:cs="Times New Roman"/>
              </w:rPr>
              <w:t>99 %</w:t>
            </w:r>
          </w:p>
        </w:tc>
        <w:tc>
          <w:tcPr>
            <w:tcW w:w="1557" w:type="dxa"/>
          </w:tcPr>
          <w:p w:rsidR="00CB12A9" w:rsidRPr="00CB12A9" w:rsidRDefault="00CB12A9" w:rsidP="00CB12A9">
            <w:pPr>
              <w:jc w:val="center"/>
              <w:rPr>
                <w:rFonts w:ascii="Times New Roman" w:hAnsi="Times New Roman" w:cs="Times New Roman"/>
              </w:rPr>
            </w:pPr>
            <w:r w:rsidRPr="00CB12A9">
              <w:rPr>
                <w:rFonts w:ascii="Times New Roman" w:hAnsi="Times New Roman" w:cs="Times New Roman"/>
              </w:rPr>
              <w:t>1 %</w:t>
            </w:r>
          </w:p>
        </w:tc>
      </w:tr>
    </w:tbl>
    <w:p w:rsidR="00AE057B" w:rsidRPr="009D45D0" w:rsidRDefault="00AE057B"/>
    <w:sectPr w:rsidR="00AE057B" w:rsidRPr="009D45D0" w:rsidSect="00DC6311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12A9"/>
    <w:rsid w:val="001562BC"/>
    <w:rsid w:val="00633C6B"/>
    <w:rsid w:val="009D45D0"/>
    <w:rsid w:val="00AE057B"/>
    <w:rsid w:val="00CB12A9"/>
    <w:rsid w:val="00DC6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B12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B12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</Words>
  <Characters>295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222333444555r@gmail.com</dc:creator>
  <cp:lastModifiedBy>Fedor</cp:lastModifiedBy>
  <cp:revision>2</cp:revision>
  <cp:lastPrinted>2020-08-03T08:19:00Z</cp:lastPrinted>
  <dcterms:created xsi:type="dcterms:W3CDTF">2020-08-19T06:03:00Z</dcterms:created>
  <dcterms:modified xsi:type="dcterms:W3CDTF">2020-08-19T06:03:00Z</dcterms:modified>
</cp:coreProperties>
</file>